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e16643c40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VINDBALEN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VINDBALEN AS</w:t>
      </w:r>
    </w:p>
    <w:sectPr>
      <w:headerReference xmlns:r="http://schemas.openxmlformats.org/officeDocument/2006/relationships" w:type="default" r:id="R5d31d12b64e24db4"/>
      <w:footerReference xmlns:r="http://schemas.openxmlformats.org/officeDocument/2006/relationships" w:type="default" r:id="R04d2925b0120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VINDBALEN AS   ·   Org.nr 918 187 197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VINDBALEN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1d12b64e24db4" /><Relationship Type="http://schemas.openxmlformats.org/officeDocument/2006/relationships/footer" Target="/word/footer1.xml" Id="R04d2925b01204f81" /></Relationships>
</file>