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7f7ac029247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TFR KURS AS</w:t>
      </w:r>
    </w:p>
    <w:sectPr>
      <w:headerReference xmlns:r="http://schemas.openxmlformats.org/officeDocument/2006/relationships" w:type="default" r:id="R22201ad06c234cf6"/>
      <w:footerReference xmlns:r="http://schemas.openxmlformats.org/officeDocument/2006/relationships" w:type="default" r:id="R7f58e2364717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TFR KURS AS   ·   Org.nr 918 174 338   ·   Gulleråsveien 9B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TFR 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01ad06c234cf6" /><Relationship Type="http://schemas.openxmlformats.org/officeDocument/2006/relationships/footer" Target="/word/footer1.xml" Id="R7f58e23647174ec0" /></Relationships>
</file>