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fc29fe2e0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73658f52c3984944"/>
      <w:footerReference xmlns:r="http://schemas.openxmlformats.org/officeDocument/2006/relationships" w:type="default" r:id="Rafea083ab2f4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58f52c3984944" /><Relationship Type="http://schemas.openxmlformats.org/officeDocument/2006/relationships/footer" Target="/word/footer1.xml" Id="Rafea083ab2f449a3" /></Relationships>
</file>