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1ad0ddf8b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e6b75e36a4472"/>
      <w:footerReference xmlns:r="http://schemas.openxmlformats.org/officeDocument/2006/relationships" w:type="default" r:id="R8223464a830c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3 AS   ·   Org.nr 918 002 715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6b75e36a4472" /><Relationship Type="http://schemas.openxmlformats.org/officeDocument/2006/relationships/footer" Target="/word/footer1.xml" Id="R8223464a830c46eb" /></Relationships>
</file>