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c665bc2f2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MAVORS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e91e8472c4584953"/>
      <w:footerReference xmlns:r="http://schemas.openxmlformats.org/officeDocument/2006/relationships" w:type="default" r:id="R548976735b48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e8472c4584953" /><Relationship Type="http://schemas.openxmlformats.org/officeDocument/2006/relationships/footer" Target="/word/footer1.xml" Id="R548976735b484513" /></Relationships>
</file>