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1645c137f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2409a5b34db248ad"/>
      <w:footerReference xmlns:r="http://schemas.openxmlformats.org/officeDocument/2006/relationships" w:type="default" r:id="R818aaee66c6b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9a5b34db248ad" /><Relationship Type="http://schemas.openxmlformats.org/officeDocument/2006/relationships/footer" Target="/word/footer1.xml" Id="R818aaee66c6b4ee6" /></Relationships>
</file>