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226cc98db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c5ab185b8e254e15"/>
      <w:footerReference xmlns:r="http://schemas.openxmlformats.org/officeDocument/2006/relationships" w:type="default" r:id="Rddff38786a9b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b185b8e254e15" /><Relationship Type="http://schemas.openxmlformats.org/officeDocument/2006/relationships/footer" Target="/word/footer1.xml" Id="Rddff38786a9b40c8" /></Relationships>
</file>