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6f11de5d1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77aab3e2eef34cf8"/>
      <w:footerReference xmlns:r="http://schemas.openxmlformats.org/officeDocument/2006/relationships" w:type="default" r:id="R950f04833f0c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b3e2eef34cf8" /><Relationship Type="http://schemas.openxmlformats.org/officeDocument/2006/relationships/footer" Target="/word/footer1.xml" Id="R950f04833f0c4cdd" /></Relationships>
</file>