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96159463d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BØ HOTELL EIENDOM AS, org.nr 917 826 978,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EIENDOM AS</w:t>
      </w:r>
    </w:p>
    <w:sectPr>
      <w:headerReference xmlns:r="http://schemas.openxmlformats.org/officeDocument/2006/relationships" w:type="default" r:id="Rc09e041fb3e64634"/>
      <w:footerReference xmlns:r="http://schemas.openxmlformats.org/officeDocument/2006/relationships" w:type="default" r:id="R1e0812384786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e041fb3e64634" /><Relationship Type="http://schemas.openxmlformats.org/officeDocument/2006/relationships/footer" Target="/word/footer1.xml" Id="R1e081238478642cd" /></Relationships>
</file>