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9caea50f394e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 HOTELL EIENDOM AS</w:t>
      </w:r>
    </w:p>
    <w:sectPr>
      <w:headerReference xmlns:r="http://schemas.openxmlformats.org/officeDocument/2006/relationships" w:type="default" r:id="R83723322eb7847f7"/>
      <w:footerReference xmlns:r="http://schemas.openxmlformats.org/officeDocument/2006/relationships" w:type="default" r:id="R7d095aae41994f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HOTELL EIENDOM AS   ·   Org.nr 917 826 978   ·   Gullbringvegen 32   ·   3800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HOTELL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723322eb7847f7" /><Relationship Type="http://schemas.openxmlformats.org/officeDocument/2006/relationships/footer" Target="/word/footer1.xml" Id="R7d095aae41994fb3" /></Relationships>
</file>