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f96da2b1047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HELGE SOLBERG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bc947746510c4d83"/>
      <w:footerReference xmlns:r="http://schemas.openxmlformats.org/officeDocument/2006/relationships" w:type="default" r:id="Ra96cb2e2f75e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47746510c4d83" /><Relationship Type="http://schemas.openxmlformats.org/officeDocument/2006/relationships/footer" Target="/word/footer1.xml" Id="Ra96cb2e2f75e4452" /></Relationships>
</file>