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51dacc333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4bad0f4ff46dc"/>
      <w:footerReference xmlns:r="http://schemas.openxmlformats.org/officeDocument/2006/relationships" w:type="default" r:id="R6978d8b001de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4bad0f4ff46dc" /><Relationship Type="http://schemas.openxmlformats.org/officeDocument/2006/relationships/footer" Target="/word/footer1.xml" Id="R6978d8b001de43bb" /></Relationships>
</file>