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d602a4459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 NORWAY HOLDCO AS</w:t>
      </w:r>
    </w:p>
    <w:sectPr>
      <w:headerReference xmlns:r="http://schemas.openxmlformats.org/officeDocument/2006/relationships" w:type="default" r:id="R8438da92a3964251"/>
      <w:footerReference xmlns:r="http://schemas.openxmlformats.org/officeDocument/2006/relationships" w:type="default" r:id="R4fad96e0f1a5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8da92a3964251" /><Relationship Type="http://schemas.openxmlformats.org/officeDocument/2006/relationships/footer" Target="/word/footer1.xml" Id="R4fad96e0f1a54e10" /></Relationships>
</file>