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8f0212ef2c41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NYLENDE AS</w:t>
      </w:r>
    </w:p>
    <w:sectPr>
      <w:headerReference xmlns:r="http://schemas.openxmlformats.org/officeDocument/2006/relationships" w:type="default" r:id="Rf242fc8ef09c4029"/>
      <w:footerReference xmlns:r="http://schemas.openxmlformats.org/officeDocument/2006/relationships" w:type="default" r:id="R7f7dd1adcbcd4b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NYLENDE AS   ·   Org.nr 917 697 213   ·   Skogfaret 33A   ·   0382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NYLENDE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42fc8ef09c4029" /><Relationship Type="http://schemas.openxmlformats.org/officeDocument/2006/relationships/footer" Target="/word/footer1.xml" Id="R7f7dd1adcbcd4bd0" /></Relationships>
</file>