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669df6f0b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49b287c124745"/>
      <w:footerReference xmlns:r="http://schemas.openxmlformats.org/officeDocument/2006/relationships" w:type="default" r:id="Re46870b02a02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49b287c124745" /><Relationship Type="http://schemas.openxmlformats.org/officeDocument/2006/relationships/footer" Target="/word/footer1.xml" Id="Re46870b02a024839" /></Relationships>
</file>