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63e9c6a0f040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fa9522d0774e74"/>
      <w:footerReference xmlns:r="http://schemas.openxmlformats.org/officeDocument/2006/relationships" w:type="default" r:id="R74d37fc9b92c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 INVEST AS   ·   Org.nr 917 448 531   ·   Sognsveien 20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fa9522d0774e74" /><Relationship Type="http://schemas.openxmlformats.org/officeDocument/2006/relationships/footer" Target="/word/footer1.xml" Id="R74d37fc9b92c46f9" /></Relationships>
</file>