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38fcefd5b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79992c2d84691"/>
      <w:footerReference xmlns:r="http://schemas.openxmlformats.org/officeDocument/2006/relationships" w:type="default" r:id="R83cd1f583a9e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79992c2d84691" /><Relationship Type="http://schemas.openxmlformats.org/officeDocument/2006/relationships/footer" Target="/word/footer1.xml" Id="R83cd1f583a9e4416" /></Relationships>
</file>