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6650b8568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98ef4e01ff4b46f5"/>
      <w:footerReference xmlns:r="http://schemas.openxmlformats.org/officeDocument/2006/relationships" w:type="default" r:id="R77880b68040e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4e01ff4b46f5" /><Relationship Type="http://schemas.openxmlformats.org/officeDocument/2006/relationships/footer" Target="/word/footer1.xml" Id="R77880b68040e4d94" /></Relationships>
</file>