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371cb9ddd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4c2be9383396427a"/>
      <w:footerReference xmlns:r="http://schemas.openxmlformats.org/officeDocument/2006/relationships" w:type="default" r:id="Recbdb9cb84e1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be9383396427a" /><Relationship Type="http://schemas.openxmlformats.org/officeDocument/2006/relationships/footer" Target="/word/footer1.xml" Id="Recbdb9cb84e1416d" /></Relationships>
</file>