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11e1474a9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1bcac0373b5c44ce"/>
      <w:footerReference xmlns:r="http://schemas.openxmlformats.org/officeDocument/2006/relationships" w:type="default" r:id="R575a06ca0efa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ac0373b5c44ce" /><Relationship Type="http://schemas.openxmlformats.org/officeDocument/2006/relationships/footer" Target="/word/footer1.xml" Id="R575a06ca0efa4823" /></Relationships>
</file>