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120a5e83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bb26926dd30f4118"/>
      <w:footerReference xmlns:r="http://schemas.openxmlformats.org/officeDocument/2006/relationships" w:type="default" r:id="Rcd656c55b66a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926dd30f4118" /><Relationship Type="http://schemas.openxmlformats.org/officeDocument/2006/relationships/footer" Target="/word/footer1.xml" Id="Rcd656c55b66a4ae7" /></Relationships>
</file>