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02cfaf3b9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4cf06a26f4975"/>
      <w:footerReference xmlns:r="http://schemas.openxmlformats.org/officeDocument/2006/relationships" w:type="default" r:id="R912db460ab7b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4cf06a26f4975" /><Relationship Type="http://schemas.openxmlformats.org/officeDocument/2006/relationships/footer" Target="/word/footer1.xml" Id="R912db460ab7b45c0" /></Relationships>
</file>