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930aa2f4a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88a34a0464525"/>
      <w:footerReference xmlns:r="http://schemas.openxmlformats.org/officeDocument/2006/relationships" w:type="default" r:id="R136eec677eff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88a34a0464525" /><Relationship Type="http://schemas.openxmlformats.org/officeDocument/2006/relationships/footer" Target="/word/footer1.xml" Id="R136eec677eff46c6" /></Relationships>
</file>