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a0ff61540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RAPP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RAPP &amp; CO AS</w:t>
      </w:r>
    </w:p>
    <w:sectPr>
      <w:headerReference xmlns:r="http://schemas.openxmlformats.org/officeDocument/2006/relationships" w:type="default" r:id="Rca6e4d08ed364394"/>
      <w:footerReference xmlns:r="http://schemas.openxmlformats.org/officeDocument/2006/relationships" w:type="default" r:id="Rfa0b6b692eb0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RAPP &amp; CO AS   ·   Org.nr 917 090 211   ·   Ruglandveien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RAPP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e4d08ed364394" /><Relationship Type="http://schemas.openxmlformats.org/officeDocument/2006/relationships/footer" Target="/word/footer1.xml" Id="Rfa0b6b692eb04519" /></Relationships>
</file>