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5ef4f6b8f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3e3cc73bf8e34f87"/>
      <w:footerReference xmlns:r="http://schemas.openxmlformats.org/officeDocument/2006/relationships" w:type="default" r:id="Rd5d8666c9b1b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cc73bf8e34f87" /><Relationship Type="http://schemas.openxmlformats.org/officeDocument/2006/relationships/footer" Target="/word/footer1.xml" Id="Rd5d8666c9b1b401b" /></Relationships>
</file>