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c02cbfe2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155ff39764065"/>
      <w:footerReference xmlns:r="http://schemas.openxmlformats.org/officeDocument/2006/relationships" w:type="default" r:id="Rb7ace7584ecc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55ff39764065" /><Relationship Type="http://schemas.openxmlformats.org/officeDocument/2006/relationships/footer" Target="/word/footer1.xml" Id="Rb7ace7584ecc433d" /></Relationships>
</file>