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1822cf506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273396eff5134c4a"/>
      <w:footerReference xmlns:r="http://schemas.openxmlformats.org/officeDocument/2006/relationships" w:type="default" r:id="R780f605e4903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396eff5134c4a" /><Relationship Type="http://schemas.openxmlformats.org/officeDocument/2006/relationships/footer" Target="/word/footer1.xml" Id="R780f605e4903441a" /></Relationships>
</file>