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8fb44a063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124bc5dc80af4f30"/>
      <w:footerReference xmlns:r="http://schemas.openxmlformats.org/officeDocument/2006/relationships" w:type="default" r:id="R585f4709bca5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bc5dc80af4f30" /><Relationship Type="http://schemas.openxmlformats.org/officeDocument/2006/relationships/footer" Target="/word/footer1.xml" Id="R585f4709bca540d9" /></Relationships>
</file>