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687b7221c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INGER ELIN HETLAND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e449b38137514a63"/>
      <w:footerReference xmlns:r="http://schemas.openxmlformats.org/officeDocument/2006/relationships" w:type="default" r:id="R428a67ecc7b4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9b38137514a63" /><Relationship Type="http://schemas.openxmlformats.org/officeDocument/2006/relationships/footer" Target="/word/footer1.xml" Id="R428a67ecc7b44617" /></Relationships>
</file>