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74301513a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ERMA NEMIS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54ade565e12e45a8"/>
      <w:footerReference xmlns:r="http://schemas.openxmlformats.org/officeDocument/2006/relationships" w:type="default" r:id="R9a9a3455f226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de565e12e45a8" /><Relationship Type="http://schemas.openxmlformats.org/officeDocument/2006/relationships/footer" Target="/word/footer1.xml" Id="R9a9a3455f226484d" /></Relationships>
</file>