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1f106f7dc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STOREBRAND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ASA</w:t>
      </w:r>
    </w:p>
    <w:sectPr>
      <w:headerReference xmlns:r="http://schemas.openxmlformats.org/officeDocument/2006/relationships" w:type="default" r:id="R1b3d82b572e04fdd"/>
      <w:footerReference xmlns:r="http://schemas.openxmlformats.org/officeDocument/2006/relationships" w:type="default" r:id="R618819cbf148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d82b572e04fdd" /><Relationship Type="http://schemas.openxmlformats.org/officeDocument/2006/relationships/footer" Target="/word/footer1.xml" Id="R618819cbf14844aa" /></Relationships>
</file>