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eb044d1fc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97f96f7b2209456e"/>
      <w:footerReference xmlns:r="http://schemas.openxmlformats.org/officeDocument/2006/relationships" w:type="default" r:id="Rec448d5ea5e2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96f7b2209456e" /><Relationship Type="http://schemas.openxmlformats.org/officeDocument/2006/relationships/footer" Target="/word/footer1.xml" Id="Rec448d5ea5e24483" /></Relationships>
</file>