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6ae29efdf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FLKX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FLKX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6f9177c5f496e"/>
      <w:footerReference xmlns:r="http://schemas.openxmlformats.org/officeDocument/2006/relationships" w:type="default" r:id="R11d751f5a359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6f9177c5f496e" /><Relationship Type="http://schemas.openxmlformats.org/officeDocument/2006/relationships/footer" Target="/word/footer1.xml" Id="R11d751f5a3594498" /></Relationships>
</file>