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859dacfde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0ab7ff9900664512"/>
      <w:footerReference xmlns:r="http://schemas.openxmlformats.org/officeDocument/2006/relationships" w:type="default" r:id="Rd64caa20b121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7ff9900664512" /><Relationship Type="http://schemas.openxmlformats.org/officeDocument/2006/relationships/footer" Target="/word/footer1.xml" Id="Rd64caa20b12145df" /></Relationships>
</file>