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0a33652c043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MONKMOUND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MONKMOUND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d2dde0c48427a"/>
      <w:footerReference xmlns:r="http://schemas.openxmlformats.org/officeDocument/2006/relationships" w:type="default" r:id="Rf00004322107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MONKMOUND AS   ·   Org.nr 915 783 317   ·   Åsvegen 90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MONKMOUND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d2dde0c48427a" /><Relationship Type="http://schemas.openxmlformats.org/officeDocument/2006/relationships/footer" Target="/word/footer1.xml" Id="Rf000043221074178" /></Relationships>
</file>