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24c40ba6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8fe9a4d784e22"/>
      <w:footerReference xmlns:r="http://schemas.openxmlformats.org/officeDocument/2006/relationships" w:type="default" r:id="Re561e4fdbf0c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8fe9a4d784e22" /><Relationship Type="http://schemas.openxmlformats.org/officeDocument/2006/relationships/footer" Target="/word/footer1.xml" Id="Re561e4fdbf0c4ff7" /></Relationships>
</file>