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3af5cfffe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953e17205fde4039"/>
      <w:footerReference xmlns:r="http://schemas.openxmlformats.org/officeDocument/2006/relationships" w:type="default" r:id="R38b350b0b018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e17205fde4039" /><Relationship Type="http://schemas.openxmlformats.org/officeDocument/2006/relationships/footer" Target="/word/footer1.xml" Id="R38b350b0b0184ec6" /></Relationships>
</file>