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362558250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CATILINA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CATILINA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2e6e7591b47af"/>
      <w:footerReference xmlns:r="http://schemas.openxmlformats.org/officeDocument/2006/relationships" w:type="default" r:id="R2f6cec664bee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CATILINA INVEST AS   ·   Org.nr 914 834 880   ·   c/o Roy Myklebust, Finnhaugveien 15   ·   0760 OSLO   ·   Tlf. 48 01 60 45   ·   roy.myklebust@lamholmen.no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CATILINA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2e6e7591b47af" /><Relationship Type="http://schemas.openxmlformats.org/officeDocument/2006/relationships/footer" Target="/word/footer1.xml" Id="R2f6cec664bee4cf6" /></Relationships>
</file>