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cb88051a5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PESOM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653a0eba172745ce"/>
      <w:footerReference xmlns:r="http://schemas.openxmlformats.org/officeDocument/2006/relationships" w:type="default" r:id="R7ac453ccf820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a0eba172745ce" /><Relationship Type="http://schemas.openxmlformats.org/officeDocument/2006/relationships/footer" Target="/word/footer1.xml" Id="R7ac453ccf820442e" /></Relationships>
</file>