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f870033b1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SKIRBEKK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31806c1e243b42f3"/>
      <w:footerReference xmlns:r="http://schemas.openxmlformats.org/officeDocument/2006/relationships" w:type="default" r:id="R8e493ddb0bc6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06c1e243b42f3" /><Relationship Type="http://schemas.openxmlformats.org/officeDocument/2006/relationships/footer" Target="/word/footer1.xml" Id="R8e493ddb0bc64cad" /></Relationships>
</file>