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659c5261564b3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NITSCHKE AS</w:t>
      </w:r>
    </w:p>
    <w:sectPr>
      <w:headerReference xmlns:r="http://schemas.openxmlformats.org/officeDocument/2006/relationships" w:type="default" r:id="R4df4e9e214fa4f6a"/>
      <w:footerReference xmlns:r="http://schemas.openxmlformats.org/officeDocument/2006/relationships" w:type="default" r:id="Ra9fd950df15f4b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NITSCHKE AS   ·   Org.nr 914 658 314   ·   Vollsveien 17B   ·   1366 LYSAKER   ·   Tlf. 67 10 77 00   ·   post@nitschke.no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NITSCHKE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f4e9e214fa4f6a" /><Relationship Type="http://schemas.openxmlformats.org/officeDocument/2006/relationships/footer" Target="/word/footer1.xml" Id="Ra9fd950df15f4b40" /></Relationships>
</file>