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f2cf6ab1414d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IDENTI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IDENTI EIENDOM AS</w:t>
      </w:r>
    </w:p>
    <w:sectPr>
      <w:headerReference xmlns:r="http://schemas.openxmlformats.org/officeDocument/2006/relationships" w:type="default" r:id="Rb6d76444ea57471f"/>
      <w:footerReference xmlns:r="http://schemas.openxmlformats.org/officeDocument/2006/relationships" w:type="default" r:id="R60f3047f2b0e43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IDENTI EIENDOM AS   ·   Org.nr 914 443 415   ·   Hegdehaugsveien 1   ·   0352 OSLO   ·   Tlf. 22 60 73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IDENTI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d76444ea57471f" /><Relationship Type="http://schemas.openxmlformats.org/officeDocument/2006/relationships/footer" Target="/word/footer1.xml" Id="R60f3047f2b0e437e" /></Relationships>
</file>