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425052a9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fc76778149fc4f88"/>
      <w:footerReference xmlns:r="http://schemas.openxmlformats.org/officeDocument/2006/relationships" w:type="default" r:id="R840810c12c5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778149fc4f88" /><Relationship Type="http://schemas.openxmlformats.org/officeDocument/2006/relationships/footer" Target="/word/footer1.xml" Id="R840810c12c5648f5" /></Relationships>
</file>