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f1768bc51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f1f1f824030145ab"/>
      <w:footerReference xmlns:r="http://schemas.openxmlformats.org/officeDocument/2006/relationships" w:type="default" r:id="R27476bedf6ec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1f824030145ab" /><Relationship Type="http://schemas.openxmlformats.org/officeDocument/2006/relationships/footer" Target="/word/footer1.xml" Id="R27476bedf6ec44bb" /></Relationships>
</file>