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54c7116ee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HPL SPAREBØSSE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HPL SPAREBØSSE AS</w:t>
      </w:r>
    </w:p>
    <w:sectPr>
      <w:headerReference xmlns:r="http://schemas.openxmlformats.org/officeDocument/2006/relationships" w:type="default" r:id="Rabaa37dfee7047ea"/>
      <w:footerReference xmlns:r="http://schemas.openxmlformats.org/officeDocument/2006/relationships" w:type="default" r:id="R7bed66cc90a6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HPL SPAREBØSSE AS   ·   Org.nr 914 079 802   ·   c/o HP Melby, Kirkeveien 37B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HPL SPAREBØSSE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a37dfee7047ea" /><Relationship Type="http://schemas.openxmlformats.org/officeDocument/2006/relationships/footer" Target="/word/footer1.xml" Id="R7bed66cc90a643ec" /></Relationships>
</file>