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574b6b5784d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BOIS AS</w:t>
      </w:r>
    </w:p>
    <w:sectPr>
      <w:headerReference xmlns:r="http://schemas.openxmlformats.org/officeDocument/2006/relationships" w:type="default" r:id="Rde72270567d84958"/>
      <w:footerReference xmlns:r="http://schemas.openxmlformats.org/officeDocument/2006/relationships" w:type="default" r:id="Re12d5332b865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BOIS AS   ·   Org.nr 914 046 408   ·   C/O Petter Bois Andreassen, Skonnerten 17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2270567d84958" /><Relationship Type="http://schemas.openxmlformats.org/officeDocument/2006/relationships/footer" Target="/word/footer1.xml" Id="Re12d5332b8654eeb" /></Relationships>
</file>