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47ea8c038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dc91b4ec61d444cc"/>
      <w:footerReference xmlns:r="http://schemas.openxmlformats.org/officeDocument/2006/relationships" w:type="default" r:id="R5085babea9e1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1b4ec61d444cc" /><Relationship Type="http://schemas.openxmlformats.org/officeDocument/2006/relationships/footer" Target="/word/footer1.xml" Id="R5085babea9e14a60" /></Relationships>
</file>