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a3ac545c6346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HENNING ROSENDAHL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Bjørøyhamn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Bjørøyhamn,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HENNING ROSENDAHL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1cc24f09084ffe"/>
      <w:footerReference xmlns:r="http://schemas.openxmlformats.org/officeDocument/2006/relationships" w:type="default" r:id="R59e311c216924a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HENNING ROSENDAHL AS   ·   Org.nr 913 810 821   ·   Tangen 16   ·   5177 BJØRØYHAMN   ·   Tlf. 56 33 05 44   ·   hr@bybo.no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HENNING ROSENDAHL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1cc24f09084ffe" /><Relationship Type="http://schemas.openxmlformats.org/officeDocument/2006/relationships/footer" Target="/word/footer1.xml" Id="R59e311c216924aad" /></Relationships>
</file>