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efb31160d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cccf002ace1f4622"/>
      <w:footerReference xmlns:r="http://schemas.openxmlformats.org/officeDocument/2006/relationships" w:type="default" r:id="Rb693c2230ab2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f002ace1f4622" /><Relationship Type="http://schemas.openxmlformats.org/officeDocument/2006/relationships/footer" Target="/word/footer1.xml" Id="Rb693c2230ab243b0" /></Relationships>
</file>