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30f65e2a242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SPAREBANKSTIFTINGA JÆREN - TIME OG HÅ.</w:t>
      </w:r>
    </w:p>
    <w:sectPr>
      <w:headerReference xmlns:r="http://schemas.openxmlformats.org/officeDocument/2006/relationships" w:type="default" r:id="Re90eb356ccde4058"/>
      <w:footerReference xmlns:r="http://schemas.openxmlformats.org/officeDocument/2006/relationships" w:type="default" r:id="R30cf9a78c166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eb356ccde4058" /><Relationship Type="http://schemas.openxmlformats.org/officeDocument/2006/relationships/footer" Target="/word/footer1.xml" Id="R30cf9a78c1664861" /></Relationships>
</file>